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6F4AF" w14:textId="77777777" w:rsidR="00987FBC" w:rsidRPr="00D947C2" w:rsidRDefault="00987FBC" w:rsidP="00987FBC">
      <w:pPr>
        <w:pageBreakBefore/>
        <w:tabs>
          <w:tab w:val="right" w:pos="9070"/>
        </w:tabs>
        <w:ind w:left="6663" w:firstLine="36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</w:t>
      </w:r>
      <w:r w:rsidRPr="00D947C2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Cs/>
          <w:sz w:val="22"/>
          <w:szCs w:val="22"/>
        </w:rPr>
        <w:t>3</w:t>
      </w:r>
      <w:r w:rsidRPr="00D947C2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BC5DAA1" w14:textId="77777777" w:rsidR="00987FBC" w:rsidRPr="00D947C2" w:rsidRDefault="00987FBC" w:rsidP="00987FBC">
      <w:pPr>
        <w:tabs>
          <w:tab w:val="left" w:pos="1140"/>
        </w:tabs>
        <w:rPr>
          <w:rFonts w:asciiTheme="minorHAnsi" w:hAnsiTheme="minorHAnsi" w:cstheme="minorHAnsi"/>
          <w:b/>
          <w:sz w:val="22"/>
          <w:szCs w:val="22"/>
        </w:rPr>
      </w:pPr>
      <w:r w:rsidRPr="00D947C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</w:t>
      </w:r>
      <w:r w:rsidRPr="00D947C2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</w:t>
      </w:r>
      <w:r w:rsidRPr="00D947C2">
        <w:rPr>
          <w:rFonts w:asciiTheme="minorHAnsi" w:eastAsia="Batang" w:hAnsiTheme="minorHAnsi" w:cstheme="minorHAnsi"/>
          <w:i/>
          <w:sz w:val="22"/>
          <w:szCs w:val="22"/>
        </w:rPr>
        <w:t xml:space="preserve"> </w:t>
      </w:r>
    </w:p>
    <w:p w14:paraId="50613279" w14:textId="77777777" w:rsidR="00987FBC" w:rsidRPr="00D947C2" w:rsidRDefault="00987FBC" w:rsidP="00987FBC">
      <w:pPr>
        <w:spacing w:before="120"/>
        <w:rPr>
          <w:rFonts w:asciiTheme="minorHAnsi" w:hAnsiTheme="minorHAnsi" w:cstheme="minorHAnsi"/>
          <w:iCs/>
          <w:sz w:val="22"/>
          <w:szCs w:val="22"/>
        </w:rPr>
      </w:pPr>
      <w:r w:rsidRPr="00D947C2">
        <w:rPr>
          <w:rFonts w:asciiTheme="minorHAnsi" w:eastAsia="Batang" w:hAnsiTheme="minorHAnsi" w:cstheme="minorHAnsi"/>
          <w:iCs/>
          <w:sz w:val="22"/>
          <w:szCs w:val="22"/>
        </w:rPr>
        <w:t>(Nazwa i adres Wykonawcy)</w:t>
      </w:r>
    </w:p>
    <w:p w14:paraId="3BDA1995" w14:textId="77777777" w:rsidR="00987FBC" w:rsidRPr="00D947C2" w:rsidRDefault="00987FBC" w:rsidP="00987FBC">
      <w:pPr>
        <w:pStyle w:val="Default"/>
        <w:spacing w:after="240" w:line="276" w:lineRule="auto"/>
        <w:ind w:left="3828" w:firstLine="1701"/>
        <w:contextualSpacing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947C2">
        <w:rPr>
          <w:rFonts w:asciiTheme="minorHAnsi" w:hAnsiTheme="minorHAnsi" w:cstheme="minorHAnsi"/>
          <w:b/>
          <w:color w:val="auto"/>
          <w:sz w:val="22"/>
          <w:szCs w:val="22"/>
        </w:rPr>
        <w:t>WYKAZ OSÓB</w:t>
      </w:r>
    </w:p>
    <w:p w14:paraId="391449DD" w14:textId="720E5D82" w:rsidR="00987FBC" w:rsidRDefault="00987FBC" w:rsidP="00987FBC">
      <w:pPr>
        <w:rPr>
          <w:rFonts w:ascii="Calibri" w:eastAsia="Calibri" w:hAnsi="Calibri" w:cs="Calibri"/>
          <w:b/>
          <w:bCs/>
        </w:rPr>
      </w:pPr>
      <w:r w:rsidRPr="005C497B">
        <w:rPr>
          <w:rFonts w:ascii="Calibri" w:eastAsia="Calibri" w:hAnsi="Calibri" w:cs="Calibri"/>
          <w:b/>
          <w:bCs/>
        </w:rPr>
        <w:t>„</w:t>
      </w:r>
      <w:r w:rsidRPr="005C497B">
        <w:rPr>
          <w:rFonts w:ascii="Calibri" w:eastAsia="Calibri" w:hAnsi="Calibri" w:cs="Calibri"/>
          <w:b/>
          <w:lang w:eastAsia="en-US"/>
        </w:rPr>
        <w:t>Pełnienie nadzoru inwestorskiego w specjalności konstrukcyjno-budowlanej nad realizacją robót budowlanych: „Remont i zmiana sposobu użytkowania zabytkowego obiektu „Willi Marii i Edwarda Grabowskich” na funkcję użyteczności publicznej na potrzeby kultury wraz z infrastrukturą techniczną oraz zmiana sposobu użytkowania budynku gospodarczego na budynek zaplecza sanitarnego</w:t>
      </w:r>
      <w:r w:rsidRPr="005C497B">
        <w:rPr>
          <w:rFonts w:ascii="Calibri" w:eastAsia="Calibri" w:hAnsi="Calibri" w:cs="Calibri"/>
          <w:b/>
          <w:bCs/>
        </w:rPr>
        <w:t>”</w:t>
      </w:r>
    </w:p>
    <w:p w14:paraId="5A6269DE" w14:textId="77777777" w:rsidR="00987FBC" w:rsidRDefault="00987FBC" w:rsidP="00987FBC">
      <w:pPr>
        <w:rPr>
          <w:rFonts w:ascii="Calibri" w:eastAsia="Calibri" w:hAnsi="Calibri" w:cs="Calibri"/>
          <w:b/>
          <w:bCs/>
        </w:rPr>
      </w:pPr>
    </w:p>
    <w:p w14:paraId="0C844789" w14:textId="77777777" w:rsidR="00987FBC" w:rsidRPr="00D947C2" w:rsidRDefault="00987FBC" w:rsidP="00987FBC">
      <w:pPr>
        <w:rPr>
          <w:rFonts w:asciiTheme="minorHAnsi" w:hAnsiTheme="minorHAnsi" w:cstheme="minorHAnsi"/>
          <w:bCs/>
          <w:sz w:val="22"/>
          <w:szCs w:val="22"/>
        </w:rPr>
      </w:pPr>
      <w:r w:rsidRPr="00D947C2">
        <w:rPr>
          <w:rFonts w:asciiTheme="minorHAnsi" w:hAnsiTheme="minorHAnsi" w:cstheme="minorHAnsi"/>
          <w:b/>
          <w:sz w:val="22"/>
          <w:szCs w:val="22"/>
        </w:rPr>
        <w:t xml:space="preserve">OŚWIADCZAM(Y), że </w:t>
      </w:r>
      <w:r w:rsidRPr="00D947C2">
        <w:rPr>
          <w:rFonts w:asciiTheme="minorHAnsi" w:hAnsiTheme="minorHAnsi" w:cstheme="minorHAnsi"/>
          <w:bCs/>
          <w:sz w:val="22"/>
          <w:szCs w:val="22"/>
        </w:rPr>
        <w:t xml:space="preserve">wymienione poniżej </w:t>
      </w:r>
      <w:r w:rsidRPr="00D947C2">
        <w:rPr>
          <w:rFonts w:asciiTheme="minorHAnsi" w:hAnsiTheme="minorHAnsi" w:cstheme="minorHAnsi"/>
          <w:b/>
          <w:sz w:val="22"/>
          <w:szCs w:val="22"/>
        </w:rPr>
        <w:t>Osoby będą uczestniczyć</w:t>
      </w:r>
      <w:r w:rsidRPr="00D947C2">
        <w:rPr>
          <w:rFonts w:asciiTheme="minorHAnsi" w:hAnsiTheme="minorHAnsi" w:cstheme="minorHAnsi"/>
          <w:bCs/>
          <w:sz w:val="22"/>
          <w:szCs w:val="22"/>
        </w:rPr>
        <w:t xml:space="preserve"> w wykonywaniu ww. zamówienia:</w:t>
      </w: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688"/>
        <w:gridCol w:w="1984"/>
        <w:gridCol w:w="3402"/>
        <w:gridCol w:w="2835"/>
        <w:gridCol w:w="2552"/>
      </w:tblGrid>
      <w:tr w:rsidR="00987FBC" w:rsidRPr="00A705E2" w14:paraId="2A8AEC25" w14:textId="77777777" w:rsidTr="00E46401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1D19" w14:textId="77777777" w:rsidR="00987FBC" w:rsidRPr="00E12A60" w:rsidRDefault="00987FBC" w:rsidP="00E46401">
            <w:pPr>
              <w:snapToGrid w:val="0"/>
              <w:spacing w:before="120"/>
              <w:jc w:val="center"/>
              <w:rPr>
                <w:rFonts w:ascii="Arial Narrow" w:hAnsi="Arial Narrow" w:cs="Arial"/>
                <w:bCs/>
                <w:spacing w:val="4"/>
                <w:sz w:val="16"/>
                <w:szCs w:val="16"/>
              </w:rPr>
            </w:pPr>
            <w:r w:rsidRPr="00E12A60">
              <w:rPr>
                <w:rFonts w:ascii="Arial Narrow" w:hAnsi="Arial Narrow" w:cs="Arial"/>
                <w:bCs/>
                <w:spacing w:val="4"/>
                <w:sz w:val="16"/>
                <w:szCs w:val="16"/>
              </w:rPr>
              <w:t>Lp.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291D" w14:textId="77777777" w:rsidR="00987FBC" w:rsidRPr="00E12A60" w:rsidRDefault="00987FBC" w:rsidP="00E46401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1FFE" w14:textId="77777777" w:rsidR="00987FBC" w:rsidRPr="00E12A60" w:rsidRDefault="00987FBC" w:rsidP="00E46401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20AC" w14:textId="77777777" w:rsidR="00987FBC" w:rsidRPr="00E12A60" w:rsidRDefault="00987FBC" w:rsidP="00E46401">
            <w:pPr>
              <w:pStyle w:val="Default"/>
              <w:ind w:firstLine="141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Kwalifikacje zawodowe </w:t>
            </w:r>
          </w:p>
          <w:p w14:paraId="76E658AC" w14:textId="77777777" w:rsidR="00987FBC" w:rsidRPr="00E12A60" w:rsidRDefault="00987FBC" w:rsidP="00E46401">
            <w:pPr>
              <w:pStyle w:val="Default"/>
              <w:ind w:left="141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tj. </w:t>
            </w:r>
            <w:r w:rsidRPr="00E12A60">
              <w:rPr>
                <w:rFonts w:ascii="Arial Narrow" w:hAnsi="Arial Narrow"/>
                <w:b/>
                <w:sz w:val="16"/>
                <w:szCs w:val="16"/>
              </w:rPr>
              <w:t>zakres uprawnień budowlanych</w:t>
            </w: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 w:rsidRPr="00E12A60">
              <w:rPr>
                <w:rFonts w:ascii="Arial Narrow" w:hAnsi="Arial Narrow"/>
                <w:b/>
                <w:sz w:val="16"/>
                <w:szCs w:val="16"/>
              </w:rPr>
              <w:t>ich rodzaj</w:t>
            </w: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 w:rsidRPr="00E12A60">
              <w:rPr>
                <w:rFonts w:ascii="Arial Narrow" w:hAnsi="Arial Narrow"/>
                <w:b/>
                <w:sz w:val="16"/>
                <w:szCs w:val="16"/>
              </w:rPr>
              <w:t xml:space="preserve">i numer </w:t>
            </w:r>
            <w:r w:rsidRPr="00E12A60">
              <w:rPr>
                <w:rFonts w:ascii="Arial Narrow" w:hAnsi="Arial Narrow"/>
                <w:bCs/>
                <w:sz w:val="16"/>
                <w:szCs w:val="16"/>
              </w:rPr>
              <w:t>zgodnie z warunkiem udziału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B7CA" w14:textId="77777777" w:rsidR="00987FBC" w:rsidRPr="00E12A60" w:rsidRDefault="00987FBC" w:rsidP="00E46401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Doświadczenie zawodowe tj. </w:t>
            </w:r>
          </w:p>
          <w:p w14:paraId="4A6BC395" w14:textId="77777777" w:rsidR="00987FBC" w:rsidRPr="00E12A60" w:rsidRDefault="00987FBC" w:rsidP="00E46401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/>
                <w:sz w:val="16"/>
                <w:szCs w:val="16"/>
              </w:rPr>
              <w:t>zakres doświadczenia, rodzaj obiektu</w:t>
            </w: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 zgodnie z warunkiem udziału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0711" w14:textId="77777777" w:rsidR="00987FBC" w:rsidRPr="00E12A60" w:rsidRDefault="00987FBC" w:rsidP="00E46401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Osoby będące w dyspozycji wykonawcy/oddane do dyspozycji przez inny podmiot</w:t>
            </w:r>
          </w:p>
        </w:tc>
      </w:tr>
      <w:tr w:rsidR="00987FBC" w:rsidRPr="00A705E2" w14:paraId="5A6D78BA" w14:textId="77777777" w:rsidTr="00E46401">
        <w:trPr>
          <w:trHeight w:val="5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22088" w14:textId="77777777" w:rsidR="00987FBC" w:rsidRPr="00E12A60" w:rsidRDefault="00987FBC" w:rsidP="00E46401">
            <w:pPr>
              <w:snapToGrid w:val="0"/>
              <w:spacing w:before="120"/>
              <w:jc w:val="center"/>
              <w:rPr>
                <w:rFonts w:ascii="Cambria" w:hAnsi="Cambria" w:cs="Arial"/>
                <w:bCs/>
                <w:spacing w:val="4"/>
                <w:sz w:val="16"/>
                <w:szCs w:val="16"/>
              </w:rPr>
            </w:pPr>
            <w:r>
              <w:rPr>
                <w:rFonts w:ascii="Cambria" w:hAnsi="Cambria" w:cs="Arial"/>
                <w:bCs/>
                <w:spacing w:val="4"/>
                <w:sz w:val="16"/>
                <w:szCs w:val="16"/>
              </w:rPr>
              <w:t>1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6DA1F" w14:textId="77777777" w:rsidR="00987FBC" w:rsidRPr="00E12A60" w:rsidRDefault="00987FBC" w:rsidP="00E46401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</w:p>
          <w:p w14:paraId="371AB380" w14:textId="77777777" w:rsidR="00987FBC" w:rsidRPr="00E12A60" w:rsidRDefault="00987FBC" w:rsidP="00E46401">
            <w:pPr>
              <w:pStyle w:val="Default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4FFFB" w14:textId="77777777" w:rsidR="00987FBC" w:rsidRPr="00E12A60" w:rsidRDefault="00987FBC" w:rsidP="00E46401">
            <w:pPr>
              <w:pStyle w:val="Default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Cambria" w:hAnsi="Cambria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D08CA" w14:textId="77777777" w:rsidR="00987FBC" w:rsidRPr="00E12A60" w:rsidRDefault="00987FBC" w:rsidP="00E46401">
            <w:pPr>
              <w:pStyle w:val="Default"/>
              <w:spacing w:after="240"/>
              <w:rPr>
                <w:rFonts w:ascii="Arial Narrow" w:hAnsi="Arial Narrow" w:cstheme="minorHAnsi"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798" w14:textId="77777777" w:rsidR="00987FBC" w:rsidRPr="00E12A60" w:rsidRDefault="00987FBC" w:rsidP="00E46401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B46BB" w14:textId="77777777" w:rsidR="00987FBC" w:rsidRPr="00E12A60" w:rsidRDefault="00987FBC" w:rsidP="00E46401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Własne / oddane do dyspozycji* </w:t>
            </w:r>
          </w:p>
          <w:p w14:paraId="01955F16" w14:textId="77777777" w:rsidR="00987FBC" w:rsidRPr="00E12A60" w:rsidRDefault="00987FBC" w:rsidP="00E46401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</w:tr>
      <w:tr w:rsidR="00987FBC" w:rsidRPr="00A705E2" w14:paraId="2B5715EF" w14:textId="77777777" w:rsidTr="00E46401">
        <w:trPr>
          <w:trHeight w:val="6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D5815" w14:textId="77777777" w:rsidR="00987FBC" w:rsidRPr="00E12A60" w:rsidRDefault="00987FBC" w:rsidP="00E46401">
            <w:pPr>
              <w:snapToGrid w:val="0"/>
              <w:spacing w:before="120"/>
              <w:jc w:val="center"/>
              <w:rPr>
                <w:rFonts w:ascii="Cambria" w:hAnsi="Cambria" w:cs="Arial"/>
                <w:bCs/>
                <w:spacing w:val="4"/>
                <w:sz w:val="16"/>
                <w:szCs w:val="16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8DAC5" w14:textId="77777777" w:rsidR="00987FBC" w:rsidRPr="00E12A60" w:rsidRDefault="00987FBC" w:rsidP="00E46401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D99CD" w14:textId="77777777" w:rsidR="00987FBC" w:rsidRPr="00E12A60" w:rsidRDefault="00987FBC" w:rsidP="00E46401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205F8" w14:textId="77777777" w:rsidR="00987FBC" w:rsidRPr="00E12A60" w:rsidRDefault="00987FBC" w:rsidP="00E46401">
            <w:pPr>
              <w:pStyle w:val="Default"/>
              <w:spacing w:before="240"/>
              <w:rPr>
                <w:rFonts w:ascii="Arial Narrow" w:hAnsi="Arial Narrow" w:cstheme="minorHAnsi"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D348" w14:textId="77777777" w:rsidR="00987FBC" w:rsidRPr="00E12A60" w:rsidRDefault="00987FBC" w:rsidP="00E46401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56957" w14:textId="77777777" w:rsidR="00987FBC" w:rsidRPr="00E12A60" w:rsidRDefault="00987FBC" w:rsidP="00E46401">
            <w:pPr>
              <w:pStyle w:val="Default"/>
              <w:ind w:left="142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987FBC" w:rsidRPr="00A705E2" w14:paraId="05B4A2FF" w14:textId="77777777" w:rsidTr="00E46401">
        <w:trPr>
          <w:trHeight w:val="7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37CF" w14:textId="77777777" w:rsidR="00987FBC" w:rsidRPr="00E12A60" w:rsidRDefault="00987FBC" w:rsidP="00E46401">
            <w:pPr>
              <w:snapToGrid w:val="0"/>
              <w:spacing w:before="120"/>
              <w:jc w:val="center"/>
              <w:rPr>
                <w:rFonts w:ascii="Cambria" w:hAnsi="Cambria" w:cs="Arial"/>
                <w:bCs/>
                <w:spacing w:val="4"/>
                <w:sz w:val="16"/>
                <w:szCs w:val="16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CCB4" w14:textId="77777777" w:rsidR="00987FBC" w:rsidRPr="00E12A60" w:rsidRDefault="00987FBC" w:rsidP="00E46401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DA53" w14:textId="77777777" w:rsidR="00987FBC" w:rsidRPr="00E12A60" w:rsidRDefault="00987FBC" w:rsidP="00E46401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8030" w14:textId="77777777" w:rsidR="00987FBC" w:rsidRPr="00E12A60" w:rsidRDefault="00987FBC" w:rsidP="00E46401">
            <w:pPr>
              <w:pStyle w:val="Default"/>
              <w:spacing w:after="240"/>
              <w:rPr>
                <w:rFonts w:ascii="Arial Narrow" w:hAnsi="Arial Narrow" w:cstheme="minorHAnsi"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89B3" w14:textId="77777777" w:rsidR="00987FBC" w:rsidRPr="00E12A60" w:rsidRDefault="00987FBC" w:rsidP="00E46401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972E" w14:textId="77777777" w:rsidR="00987FBC" w:rsidRPr="00E12A60" w:rsidRDefault="00987FBC" w:rsidP="00E46401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</w:tr>
    </w:tbl>
    <w:p w14:paraId="7DDDB799" w14:textId="77777777" w:rsidR="00987FBC" w:rsidRDefault="00987FBC" w:rsidP="00987FBC">
      <w:pPr>
        <w:pStyle w:val="default0"/>
        <w:spacing w:before="0" w:beforeAutospacing="0" w:after="0" w:afterAutospacing="0"/>
        <w:ind w:right="816"/>
        <w:rPr>
          <w:rFonts w:ascii="Arial Narrow" w:hAnsi="Arial Narrow" w:cs="Arial"/>
          <w:b/>
          <w:bCs/>
        </w:rPr>
      </w:pPr>
    </w:p>
    <w:p w14:paraId="3DD953CE" w14:textId="77777777" w:rsidR="00987FBC" w:rsidRPr="00183F3C" w:rsidRDefault="00987FBC" w:rsidP="00987FBC">
      <w:pPr>
        <w:pStyle w:val="default0"/>
        <w:spacing w:before="0" w:beforeAutospacing="0" w:after="0" w:afterAutospacing="0"/>
        <w:ind w:right="816"/>
        <w:rPr>
          <w:rFonts w:ascii="Arial Narrow" w:hAnsi="Arial Narrow" w:cs="Arial"/>
          <w:b/>
          <w:bCs/>
        </w:rPr>
      </w:pPr>
      <w:r w:rsidRPr="006E65ED">
        <w:rPr>
          <w:rFonts w:ascii="Arial Narrow" w:hAnsi="Arial Narrow" w:cs="Arial"/>
          <w:b/>
          <w:bCs/>
        </w:rPr>
        <w:t xml:space="preserve">Uwaga! </w:t>
      </w:r>
    </w:p>
    <w:p w14:paraId="5570DCFA" w14:textId="77777777" w:rsidR="00987FBC" w:rsidRPr="00F16B68" w:rsidRDefault="00987FBC" w:rsidP="00987FBC">
      <w:pPr>
        <w:pStyle w:val="default0"/>
        <w:spacing w:before="0" w:beforeAutospacing="0" w:after="0" w:afterAutospacing="0"/>
        <w:ind w:right="-32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Należy dołączyć kopie dokumentów potwierdzających</w:t>
      </w:r>
      <w:r w:rsidRPr="00F16B68">
        <w:rPr>
          <w:rFonts w:ascii="Arial Narrow" w:hAnsi="Arial Narrow" w:cs="Arial"/>
          <w:sz w:val="20"/>
          <w:szCs w:val="20"/>
        </w:rPr>
        <w:t>:</w:t>
      </w:r>
    </w:p>
    <w:p w14:paraId="65DA462C" w14:textId="77777777" w:rsidR="00987FBC" w:rsidRPr="00F16B68" w:rsidRDefault="00987FBC" w:rsidP="00987FBC">
      <w:pPr>
        <w:pStyle w:val="default0"/>
        <w:numPr>
          <w:ilvl w:val="0"/>
          <w:numId w:val="1"/>
        </w:numPr>
        <w:spacing w:before="0" w:beforeAutospacing="0" w:after="0" w:afterAutospacing="0"/>
        <w:ind w:left="426" w:right="-34" w:hanging="357"/>
        <w:jc w:val="both"/>
        <w:rPr>
          <w:rFonts w:ascii="Arial Narrow" w:hAnsi="Arial Narrow" w:cs="Arial"/>
          <w:sz w:val="20"/>
          <w:szCs w:val="20"/>
        </w:rPr>
      </w:pPr>
      <w:r w:rsidRPr="00F16B68">
        <w:rPr>
          <w:rFonts w:ascii="Arial Narrow" w:hAnsi="Arial Narrow" w:cs="Arial"/>
          <w:sz w:val="20"/>
          <w:szCs w:val="20"/>
        </w:rPr>
        <w:t xml:space="preserve">kopie dokumentów potwierdzających uprawnienia budowlane oraz kopie zaświadczeń z Izby Inżynierów </w:t>
      </w:r>
    </w:p>
    <w:p w14:paraId="01C300A5" w14:textId="77777777" w:rsidR="00987FBC" w:rsidRDefault="00987FBC" w:rsidP="00987FBC">
      <w:pPr>
        <w:pStyle w:val="default0"/>
        <w:numPr>
          <w:ilvl w:val="0"/>
          <w:numId w:val="1"/>
        </w:numPr>
        <w:spacing w:before="0" w:beforeAutospacing="0" w:after="0" w:afterAutospacing="0"/>
        <w:ind w:left="426" w:right="-34" w:hanging="357"/>
        <w:jc w:val="both"/>
        <w:rPr>
          <w:rFonts w:ascii="Arial Narrow" w:hAnsi="Arial Narrow" w:cs="Arial"/>
          <w:sz w:val="20"/>
          <w:szCs w:val="20"/>
        </w:rPr>
      </w:pPr>
      <w:r w:rsidRPr="00F16B68">
        <w:rPr>
          <w:rFonts w:ascii="Arial Narrow" w:hAnsi="Arial Narrow" w:cs="Arial"/>
          <w:sz w:val="20"/>
          <w:szCs w:val="20"/>
        </w:rPr>
        <w:t xml:space="preserve">kopie dokumentów potwierdzających spełnienie wymagań wynikających z art. 37c ustawy z dnia 23 lipca 2003 r. o ochronie zabytków i opiece nad zabytkami </w:t>
      </w:r>
    </w:p>
    <w:p w14:paraId="30FC7AAE" w14:textId="77777777" w:rsidR="00987FBC" w:rsidRDefault="00987FBC" w:rsidP="00987FBC">
      <w:pPr>
        <w:pStyle w:val="default0"/>
        <w:numPr>
          <w:ilvl w:val="0"/>
          <w:numId w:val="1"/>
        </w:numPr>
        <w:ind w:left="426" w:right="-34" w:hanging="357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kopie dokumentów potwierdzających doświadczenie w pełnieniu</w:t>
      </w:r>
      <w:r w:rsidRPr="00F16B68">
        <w:rPr>
          <w:rFonts w:ascii="Arial Narrow" w:hAnsi="Arial Narrow" w:cs="Arial"/>
          <w:sz w:val="20"/>
          <w:szCs w:val="20"/>
        </w:rPr>
        <w:t xml:space="preserve"> funkcj</w:t>
      </w:r>
      <w:r>
        <w:rPr>
          <w:rFonts w:ascii="Arial Narrow" w:hAnsi="Arial Narrow" w:cs="Arial"/>
          <w:sz w:val="20"/>
          <w:szCs w:val="20"/>
        </w:rPr>
        <w:t>i</w:t>
      </w:r>
      <w:r w:rsidRPr="00F16B68">
        <w:rPr>
          <w:rFonts w:ascii="Arial Narrow" w:hAnsi="Arial Narrow" w:cs="Arial"/>
          <w:sz w:val="20"/>
          <w:szCs w:val="20"/>
        </w:rPr>
        <w:t xml:space="preserve"> Inspektora nadzoru inwestorskiego lub Kierownika budowy przy realizacji </w:t>
      </w:r>
      <w:r w:rsidRPr="00F16B68">
        <w:rPr>
          <w:rFonts w:ascii="Arial Narrow" w:hAnsi="Arial Narrow" w:cs="Arial"/>
          <w:bCs/>
          <w:sz w:val="20"/>
          <w:szCs w:val="20"/>
        </w:rPr>
        <w:t>rob</w:t>
      </w:r>
      <w:r>
        <w:rPr>
          <w:rFonts w:ascii="Arial Narrow" w:hAnsi="Arial Narrow" w:cs="Arial"/>
          <w:bCs/>
          <w:sz w:val="20"/>
          <w:szCs w:val="20"/>
        </w:rPr>
        <w:t>ót</w:t>
      </w:r>
      <w:r w:rsidRPr="00F16B68">
        <w:rPr>
          <w:rFonts w:ascii="Arial Narrow" w:hAnsi="Arial Narrow" w:cs="Arial"/>
          <w:bCs/>
          <w:sz w:val="20"/>
          <w:szCs w:val="20"/>
        </w:rPr>
        <w:t xml:space="preserve"> </w:t>
      </w:r>
      <w:bookmarkStart w:id="0" w:name="_Hlk110940592"/>
      <w:r w:rsidRPr="00F16B68">
        <w:rPr>
          <w:rFonts w:ascii="Arial Narrow" w:hAnsi="Arial Narrow" w:cs="Arial"/>
          <w:bCs/>
          <w:sz w:val="20"/>
          <w:szCs w:val="20"/>
        </w:rPr>
        <w:t>budowlan</w:t>
      </w:r>
      <w:r>
        <w:rPr>
          <w:rFonts w:ascii="Arial Narrow" w:hAnsi="Arial Narrow" w:cs="Arial"/>
          <w:bCs/>
          <w:sz w:val="20"/>
          <w:szCs w:val="20"/>
        </w:rPr>
        <w:t>ych</w:t>
      </w:r>
      <w:r w:rsidRPr="00F16B68">
        <w:rPr>
          <w:rFonts w:ascii="Arial Narrow" w:hAnsi="Arial Narrow" w:cs="Arial"/>
          <w:bCs/>
          <w:sz w:val="20"/>
          <w:szCs w:val="20"/>
        </w:rPr>
        <w:t xml:space="preserve"> polegając</w:t>
      </w:r>
      <w:r>
        <w:rPr>
          <w:rFonts w:ascii="Arial Narrow" w:hAnsi="Arial Narrow" w:cs="Arial"/>
          <w:bCs/>
          <w:sz w:val="20"/>
          <w:szCs w:val="20"/>
        </w:rPr>
        <w:t>ych</w:t>
      </w:r>
      <w:r w:rsidRPr="00F16B68">
        <w:rPr>
          <w:rFonts w:ascii="Arial Narrow" w:hAnsi="Arial Narrow" w:cs="Arial"/>
          <w:bCs/>
          <w:sz w:val="20"/>
          <w:szCs w:val="20"/>
        </w:rPr>
        <w:t xml:space="preserve"> na odbudowie, rozbudowie, remoncie obiektu zabytkowego wpisanego do rejestru zabytków w zakresie której była realizowana kompleksowa renowacja drewnianych elementów konstrukcyjnych lub wykończeniowych o łącznej wartości wykonanych robót nie mniejszej niż 1 000 000,00 zł brutto.</w:t>
      </w:r>
      <w:bookmarkEnd w:id="0"/>
      <w:r w:rsidRPr="00F16B68">
        <w:rPr>
          <w:rFonts w:ascii="Arial Narrow" w:hAnsi="Arial Narrow" w:cs="Arial"/>
          <w:bCs/>
          <w:sz w:val="20"/>
          <w:szCs w:val="20"/>
        </w:rPr>
        <w:t xml:space="preserve"> Wymagana wartość robót tj. 1 000 000,00 zł brutto dotyczy łącznej wartości kompleksowej renowacji drewnianych elementów konstrukcyjnych lub wykończeniowych.</w:t>
      </w:r>
    </w:p>
    <w:p w14:paraId="60FB3CA7" w14:textId="77777777" w:rsidR="00987FBC" w:rsidRPr="00670CA5" w:rsidRDefault="00987FBC" w:rsidP="00987FBC">
      <w:pPr>
        <w:pStyle w:val="default0"/>
        <w:ind w:left="69" w:right="-34"/>
        <w:rPr>
          <w:rFonts w:ascii="Arial Narrow" w:hAnsi="Arial Narrow" w:cs="Arial"/>
          <w:bCs/>
          <w:sz w:val="20"/>
          <w:szCs w:val="20"/>
        </w:rPr>
      </w:pPr>
      <w:r w:rsidRPr="00670CA5">
        <w:rPr>
          <w:rFonts w:ascii="Arial Narrow" w:hAnsi="Arial Narrow"/>
          <w:sz w:val="20"/>
          <w:szCs w:val="20"/>
        </w:rPr>
        <w:t xml:space="preserve">* </w:t>
      </w:r>
      <w:r w:rsidRPr="00670CA5">
        <w:rPr>
          <w:rFonts w:ascii="Arial Narrow" w:hAnsi="Arial Narrow"/>
          <w:b/>
          <w:bCs/>
          <w:sz w:val="20"/>
          <w:szCs w:val="20"/>
        </w:rPr>
        <w:t>niepotrzebne</w:t>
      </w:r>
      <w:r w:rsidRPr="00670CA5">
        <w:rPr>
          <w:rFonts w:ascii="Arial Narrow" w:hAnsi="Arial Narrow"/>
          <w:sz w:val="20"/>
          <w:szCs w:val="20"/>
        </w:rPr>
        <w:t xml:space="preserve"> skreślić ( jeżeli wykonawca pozostaje w stosunku umowy cywilno-prawnej pozostawiamy własne)</w:t>
      </w:r>
    </w:p>
    <w:p w14:paraId="2152C28A" w14:textId="77777777" w:rsidR="00987FBC" w:rsidRPr="006E65ED" w:rsidRDefault="00987FBC" w:rsidP="00987FBC">
      <w:pPr>
        <w:ind w:left="360"/>
        <w:jc w:val="both"/>
        <w:outlineLvl w:val="0"/>
        <w:rPr>
          <w:rFonts w:asciiTheme="minorHAnsi" w:hAnsiTheme="minorHAnsi" w:cstheme="minorHAnsi"/>
          <w:b/>
        </w:rPr>
      </w:pPr>
      <w:r w:rsidRPr="0006519E">
        <w:rPr>
          <w:rFonts w:ascii="Calibri" w:hAnsi="Calibri" w:cs="Calibri"/>
        </w:rPr>
        <w:t>...................................., dnia ....................... 202</w:t>
      </w:r>
      <w:r>
        <w:rPr>
          <w:rFonts w:ascii="Calibri" w:hAnsi="Calibri" w:cs="Calibri"/>
        </w:rPr>
        <w:t>6</w:t>
      </w:r>
      <w:r w:rsidRPr="0006519E">
        <w:rPr>
          <w:rFonts w:ascii="Calibri" w:hAnsi="Calibri" w:cs="Calibri"/>
        </w:rPr>
        <w:t xml:space="preserve"> r.</w:t>
      </w:r>
    </w:p>
    <w:p w14:paraId="7EFDE2E0" w14:textId="77777777" w:rsidR="00987FBC" w:rsidRDefault="00987FBC" w:rsidP="00987FBC">
      <w:pPr>
        <w:ind w:left="9498"/>
        <w:rPr>
          <w:rFonts w:ascii="Arial Narrow" w:hAnsi="Arial Narrow" w:cs="Arial"/>
          <w:iCs/>
          <w:color w:val="333333"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</w:t>
      </w:r>
      <w:bookmarkStart w:id="1" w:name="_Hlk37101914"/>
      <w:r w:rsidRPr="00B52E46">
        <w:rPr>
          <w:rFonts w:ascii="Arial Narrow" w:hAnsi="Arial Narrow" w:cs="Arial"/>
          <w:iCs/>
          <w:color w:val="333333"/>
        </w:rPr>
        <w:t>.........................................................................</w:t>
      </w:r>
    </w:p>
    <w:p w14:paraId="6CF594CC" w14:textId="77777777" w:rsidR="00987FBC" w:rsidRPr="00B52E46" w:rsidRDefault="00987FBC" w:rsidP="00987FBC">
      <w:pPr>
        <w:ind w:left="9498"/>
        <w:jc w:val="both"/>
        <w:rPr>
          <w:rFonts w:ascii="Arial Narrow" w:eastAsia="Calibri" w:hAnsi="Arial Narrow" w:cs="Arial"/>
          <w:kern w:val="144"/>
          <w:lang w:eastAsia="en-US"/>
        </w:rPr>
      </w:pPr>
      <w:r w:rsidRPr="00D947C2">
        <w:rPr>
          <w:rFonts w:ascii="Calibri" w:eastAsia="Calibri" w:hAnsi="Calibri" w:cs="Calibri"/>
          <w:i/>
          <w:sz w:val="18"/>
          <w:szCs w:val="18"/>
          <w:lang w:val="x-none" w:eastAsia="en-US"/>
        </w:rPr>
        <w:t>(</w:t>
      </w:r>
      <w:r w:rsidRPr="00D947C2">
        <w:rPr>
          <w:rFonts w:ascii="Calibri" w:eastAsia="Calibri" w:hAnsi="Calibri" w:cs="Calibri"/>
          <w:i/>
          <w:sz w:val="18"/>
          <w:szCs w:val="18"/>
          <w:lang w:eastAsia="en-US"/>
        </w:rPr>
        <w:t>Podpis(y) osoby(osób) upoważnionej(ych) do  podpisania niniejszej oferty w imieniu</w:t>
      </w:r>
      <w:r>
        <w:rPr>
          <w:rFonts w:ascii="Calibri" w:eastAsia="Calibri" w:hAnsi="Calibri" w:cs="Calibri"/>
          <w:i/>
          <w:sz w:val="18"/>
          <w:szCs w:val="18"/>
          <w:lang w:eastAsia="en-US"/>
        </w:rPr>
        <w:t xml:space="preserve"> </w:t>
      </w:r>
      <w:r w:rsidRPr="00D947C2">
        <w:rPr>
          <w:rFonts w:ascii="Calibri" w:eastAsia="Calibri" w:hAnsi="Calibri" w:cs="Calibri"/>
          <w:i/>
          <w:sz w:val="18"/>
          <w:szCs w:val="18"/>
          <w:lang w:eastAsia="en-US"/>
        </w:rPr>
        <w:t xml:space="preserve">Wykonawcy(ów). </w:t>
      </w:r>
      <w:bookmarkEnd w:id="1"/>
    </w:p>
    <w:p w14:paraId="17CB8537" w14:textId="77777777" w:rsidR="003F514F" w:rsidRDefault="003F514F"/>
    <w:sectPr w:rsidR="003F514F" w:rsidSect="00987FBC">
      <w:headerReference w:type="default" r:id="rId5"/>
      <w:footerReference w:type="even" r:id="rId6"/>
      <w:footerReference w:type="default" r:id="rId7"/>
      <w:pgSz w:w="16838" w:h="11906" w:orient="landscape"/>
      <w:pgMar w:top="284" w:right="1418" w:bottom="142" w:left="1418" w:header="285" w:footer="1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23108" w14:textId="77777777" w:rsidR="00495F02" w:rsidRDefault="00495F0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7FF505" w14:textId="77777777" w:rsidR="00495F02" w:rsidRDefault="00495F0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170B" w14:textId="77777777" w:rsidR="00495F02" w:rsidRDefault="00495F0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  <w:r>
      <w:rPr>
        <w:rFonts w:ascii="Arial Narrow" w:hAnsi="Arial Narrow"/>
        <w:b/>
        <w:cap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326F3" wp14:editId="68D9F0C5">
              <wp:simplePos x="0" y="0"/>
              <wp:positionH relativeFrom="column">
                <wp:posOffset>-557530</wp:posOffset>
              </wp:positionH>
              <wp:positionV relativeFrom="paragraph">
                <wp:posOffset>-510540</wp:posOffset>
              </wp:positionV>
              <wp:extent cx="6436360" cy="516890"/>
              <wp:effectExtent l="0" t="0" r="2540" b="0"/>
              <wp:wrapSquare wrapText="bothSides"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36360" cy="516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A45D4" w14:textId="77777777" w:rsidR="00495F02" w:rsidRPr="00791CDB" w:rsidRDefault="00495F02" w:rsidP="00791CDB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6326F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43.9pt;margin-top:-40.2pt;width:506.8pt;height:4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nUq9AEAAMoDAAAOAAAAZHJzL2Uyb0RvYy54bWysU8tu2zAQvBfoPxC817Icx00Ey0HqwEWB&#10;9AGk/QCKoiSiFJdd0pbcr++SchwjvRXVgeByydmd2dH6buwNOyj0GmzJ89mcM2Ul1Nq2Jf/xfffu&#10;hjMfhK2FAatKflSe323evlkPrlAL6MDUChmBWF8MruRdCK7IMi871Qs/A6csJRvAXgQKsc1qFAOh&#10;9yZbzOerbACsHYJU3tPpw5Tkm4TfNEqGr03jVWCm5NRbSCumtYprtlmLokXhOi1PbYh/6KIX2lLR&#10;M9SDCILtUf8F1WuJ4KEJMwl9Bk2jpUociE0+f8XmqRNOJS4kjndnmfz/g5VfDk/uG7IwfoCRBphI&#10;ePcI8qdnFradsK26R4ShU6KmwnmULBucL05Po9S+8BGkGj5DTUMW+wAJaGywj6oQT0boNIDjWXQ1&#10;BibpcLW8Wl2tKCUpd52vbm7TVDJRPL926MNHBT2Lm5IjDTWhi8OjD7EbUTxficU8GF3vtDEpwLba&#10;GmQHQQbYpS8ReHXN2HjZQnw2IcaTRDMymziGsRopGelWUB+JMMJkKPoBaNMB/uZsIDOV3P/aC1Sc&#10;mU+WRLvNl8vovhQsr98vKMDLTHWZEVYSVMkDZ9N2GybH7h3qtqNK05gs3JPQjU4avHR16psMk6Q5&#10;mTs68jJOt15+wc0fAAAA//8DAFBLAwQUAAYACAAAACEAGImJtdwAAAAJAQAADwAAAGRycy9kb3du&#10;cmV2LnhtbEyPz07CQBCH7ya+w2ZMvBjYSoBC7ZaoicYryANMu0Pb2J1tugstb+9w0tv8+fKbb/Ld&#10;5Dp1oSG0ng08zxNQxJW3LdcGjt8fsw2oEJEtdp7JwJUC7Ir7uxwz60fe0+UQayUhHDI00MTYZ1qH&#10;qiGHYe57Ytmd/OAwSjvU2g44Srjr9CJJ1tphy3KhwZ7eG6p+Dmdn4PQ1Pq22Y/kZj+l+uX7DNi39&#10;1ZjHh+n1BVSkKf7BcNMXdSjEqfRntkF1BmabVNTjrUiWoITYLlYyKQVNQBe5/v9B8QsAAP//AwBQ&#10;SwECLQAUAAYACAAAACEAtoM4kv4AAADhAQAAEwAAAAAAAAAAAAAAAAAAAAAAW0NvbnRlbnRfVHlw&#10;ZXNdLnhtbFBLAQItABQABgAIAAAAIQA4/SH/1gAAAJQBAAALAAAAAAAAAAAAAAAAAC8BAABfcmVs&#10;cy8ucmVsc1BLAQItABQABgAIAAAAIQAhjnUq9AEAAMoDAAAOAAAAAAAAAAAAAAAAAC4CAABkcnMv&#10;ZTJvRG9jLnhtbFBLAQItABQABgAIAAAAIQAYiYm13AAAAAkBAAAPAAAAAAAAAAAAAAAAAE4EAABk&#10;cnMvZG93bnJldi54bWxQSwUGAAAAAAQABADzAAAAVwUAAAAA&#10;" stroked="f">
              <v:textbox>
                <w:txbxContent>
                  <w:p w14:paraId="245A45D4" w14:textId="77777777" w:rsidR="00495F02" w:rsidRPr="00791CDB" w:rsidRDefault="00495F02" w:rsidP="00791CDB">
                    <w:pPr>
                      <w:rPr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419C" w14:textId="77777777" w:rsidR="00495F02" w:rsidRPr="00A60E32" w:rsidRDefault="00495F02" w:rsidP="00F16B68">
    <w:pPr>
      <w:pStyle w:val="Nagwek"/>
      <w:rPr>
        <w:color w:val="404040" w:themeColor="text1" w:themeTint="BF"/>
        <w:sz w:val="20"/>
        <w:szCs w:val="20"/>
      </w:rPr>
    </w:pPr>
    <w:r w:rsidRPr="00A60E32">
      <w:rPr>
        <w:rFonts w:ascii="Calibri" w:eastAsia="Calibri" w:hAnsi="Calibri" w:cs="Calibri"/>
        <w:b/>
        <w:bCs/>
        <w:color w:val="404040" w:themeColor="text1" w:themeTint="BF"/>
        <w:sz w:val="20"/>
        <w:szCs w:val="20"/>
        <w:lang w:val="pl-PL"/>
      </w:rPr>
      <w:t>„</w:t>
    </w:r>
    <w:r w:rsidRPr="00A60E32">
      <w:rPr>
        <w:rFonts w:ascii="Calibri" w:eastAsia="Calibri" w:hAnsi="Calibri" w:cs="Calibri"/>
        <w:b/>
        <w:color w:val="404040" w:themeColor="text1" w:themeTint="BF"/>
        <w:sz w:val="20"/>
        <w:szCs w:val="20"/>
        <w:lang w:val="pl-PL" w:eastAsia="en-US"/>
      </w:rPr>
      <w:t>Pełnienie nadzoru inwestorskiego w specjalności konstrukcyjno-budowlanej nad realizacją robót budowlanych: „Remont i zmiana sposobu użytkowania zabytkowego obiektu „Willi Marii i Edwarda Grabowskich” na funkcję użyteczności publicznej na potrzeby kultury wraz z infrastrukturą techniczną oraz zmiana sposobu użytkowania budynku gospodarczego na budynek zaplecza sanitarnego</w:t>
    </w:r>
    <w:r w:rsidRPr="00A60E32">
      <w:rPr>
        <w:rFonts w:ascii="Calibri" w:eastAsia="Calibri" w:hAnsi="Calibri" w:cs="Calibri"/>
        <w:b/>
        <w:bCs/>
        <w:color w:val="404040" w:themeColor="text1" w:themeTint="BF"/>
        <w:sz w:val="20"/>
        <w:szCs w:val="20"/>
        <w:lang w:val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B0A45"/>
    <w:multiLevelType w:val="hybridMultilevel"/>
    <w:tmpl w:val="4DDC723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876772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AD7"/>
    <w:rsid w:val="003F514F"/>
    <w:rsid w:val="007A518F"/>
    <w:rsid w:val="00987FBC"/>
    <w:rsid w:val="00B13741"/>
    <w:rsid w:val="00B7626E"/>
    <w:rsid w:val="00C13AD7"/>
    <w:rsid w:val="00F9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D083F"/>
  <w15:chartTrackingRefBased/>
  <w15:docId w15:val="{E29B3CD1-AD31-435E-9772-A8F76039B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FB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3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3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3A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3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3A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3A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3A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3A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3A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3A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3A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3A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3A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3A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3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3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3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3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3A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3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3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3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3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3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3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3A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3A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3A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3AD7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rsid w:val="00987FB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987FBC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styleId="Numerstrony">
    <w:name w:val="page number"/>
    <w:basedOn w:val="Domylnaczcionkaakapitu"/>
    <w:rsid w:val="00987FBC"/>
  </w:style>
  <w:style w:type="paragraph" w:styleId="Nagwek">
    <w:name w:val="header"/>
    <w:basedOn w:val="Normalny"/>
    <w:link w:val="NagwekZnak"/>
    <w:rsid w:val="00987FB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87FBC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customStyle="1" w:styleId="Default">
    <w:name w:val="Default"/>
    <w:rsid w:val="00987FB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default0">
    <w:name w:val="default"/>
    <w:basedOn w:val="Normalny"/>
    <w:rsid w:val="00987F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Kacprzak</dc:creator>
  <cp:keywords/>
  <dc:description/>
  <cp:lastModifiedBy>Konrad Kacprzak</cp:lastModifiedBy>
  <cp:revision>2</cp:revision>
  <dcterms:created xsi:type="dcterms:W3CDTF">2026-04-29T07:17:00Z</dcterms:created>
  <dcterms:modified xsi:type="dcterms:W3CDTF">2026-04-29T07:18:00Z</dcterms:modified>
</cp:coreProperties>
</file>